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75"/>
        <w:gridCol w:w="2910"/>
        <w:gridCol w:w="1200"/>
        <w:gridCol w:w="42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07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1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20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Calibri"/>
              </w:rPr>
            </w:pPr>
            <w:r>
              <w:rPr>
                <w:rStyle w:val="10"/>
                <w:rFonts w:hint="eastAsia"/>
              </w:rPr>
              <w:t>程小明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[ 2023]1-02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sz w:val="24"/>
              </w:rPr>
              <w:t>0.5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http://www.linqing.gov.cn/lqxxgk/szfbm/lqshbj/202306/t20230625_4356638.html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75" w:type="dxa"/>
            <w:noWrap/>
            <w:vAlign w:val="center"/>
          </w:tcPr>
          <w:p>
            <w:pPr>
              <w:jc w:val="center"/>
              <w:rPr>
                <w:rStyle w:val="10"/>
                <w:rFonts w:hint="eastAsia"/>
              </w:rPr>
            </w:pPr>
            <w:r>
              <w:rPr>
                <w:rFonts w:hint="eastAsia"/>
              </w:rPr>
              <w:t>王淑萍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[ 2023]1-0</w:t>
            </w:r>
            <w:r>
              <w:rPr>
                <w:rFonts w:hint="eastAsia"/>
                <w:sz w:val="24"/>
                <w:lang w:val="en-US" w:eastAsia="zh-CN"/>
              </w:rPr>
              <w:t>38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sz w:val="24"/>
              </w:rPr>
              <w:t>0.5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http://www.linqing.gov.cn/lqxxgk/szfbm/lqshbj/202306/t20230625_4356669.html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75" w:type="dxa"/>
            <w:noWrap/>
            <w:vAlign w:val="center"/>
          </w:tcPr>
          <w:p>
            <w:pPr>
              <w:jc w:val="center"/>
              <w:rPr>
                <w:rStyle w:val="10"/>
                <w:rFonts w:hint="eastAsia"/>
              </w:rPr>
            </w:pPr>
            <w:r>
              <w:rPr>
                <w:rFonts w:hint="eastAsia"/>
              </w:rPr>
              <w:t>临清市刘垓子顺杰加油站</w:t>
            </w:r>
          </w:p>
        </w:tc>
        <w:tc>
          <w:tcPr>
            <w:tcW w:w="29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[ 2023]1-0</w:t>
            </w:r>
            <w:r>
              <w:rPr>
                <w:rFonts w:hint="eastAsia"/>
                <w:sz w:val="24"/>
                <w:lang w:val="en-US" w:eastAsia="zh-CN"/>
              </w:rPr>
              <w:t>39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/1</w:t>
            </w:r>
            <w:r>
              <w:rPr>
                <w:rFonts w:hint="eastAsia"/>
                <w:sz w:val="24"/>
                <w:lang w:val="en-US" w:eastAsia="zh-CN"/>
              </w:rPr>
              <w:t xml:space="preserve">6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3.6875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http://www.linqing.gov.cn/lqxxgk/szfbm/lqshbj/202306/t20230625_4356567.html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  <w:lang w:eastAsia="zh-CN"/>
              </w:rPr>
              <w:t>李雪民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sz w:val="24"/>
              </w:rPr>
              <w:t>0.5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http://www.linqing.gov.cn/lqxxgk/szfbm/lqshbj/202306/t20230629_4360315.html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hAnsi="Calibri" w:eastAsia="宋体"/>
                <w:lang w:val="en-US" w:eastAsia="zh-CN"/>
              </w:rPr>
              <w:t>临清市耐尔强轴承制造有限公司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2.5625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http://www.linqing.gov.cn/lqxxgk/szfbm/lqshbj/202306/t20230629_4360320.html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宋体" w:hAnsi="Calibri" w:eastAsia="宋体" w:cs="宋体"/>
                <w:lang w:val="en-US" w:eastAsia="zh-CN"/>
              </w:rPr>
              <w:t>临清市立军废品收购厂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http://www.linqing.gov.cn/lqxxgk/szfbm/lqshbj/202306/t20230629_4360339.html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宋体" w:hAnsi="Calibri" w:eastAsia="宋体" w:cs="宋体"/>
                <w:lang w:val="en-US" w:eastAsia="zh-CN"/>
              </w:rPr>
              <w:t>临清市宇凡轴承有限公司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2.4218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http://www.linqing.gov.cn/lqxxgk/szfbm/lqshbj/202306/t20230629_4360342.html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宋体" w:hAnsi="Calibri" w:eastAsia="宋体" w:cs="宋体"/>
                <w:lang w:val="en-US" w:eastAsia="zh-CN"/>
              </w:rPr>
              <w:t>临清市圆通轴承锻造厂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0.5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http://www.linqing.gov.cn/lqxxgk/szfbm/lqshbj/202306/t20230629_4361103.html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Style w:val="10"/>
                <w:rFonts w:hint="eastAsia" w:ascii="宋体" w:hAnsi="Calibri" w:eastAsia="宋体" w:cs="宋体"/>
                <w:lang w:val="en-US" w:eastAsia="zh-CN"/>
              </w:rPr>
              <w:t>临清市鼎创轴承有限公司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</w:t>
            </w:r>
            <w:r>
              <w:rPr>
                <w:sz w:val="24"/>
              </w:rPr>
              <w:t>[ 2023]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0.5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http://www.linqing.gov.cn/lqxxgk/szfbm/lqshbj/202306/t20230629_4361108.html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临清市茂爽土石方工程有限公司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聊（临）环罚〔2023〕3-024号</w:t>
            </w:r>
            <w:r>
              <w:rPr>
                <w:sz w:val="24"/>
              </w:rPr>
              <w:t>2023/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http://www.linqing.gov.cn/lqxxgk/szfbm/lqshbj/202306/P020230626334035864761.pdf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临清市常发缸套厂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聊（临）环罚〔2023〕3-026号2023/6/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1罚款</w:t>
            </w:r>
            <w:r>
              <w:rPr>
                <w:rFonts w:hint="eastAsia"/>
                <w:sz w:val="24"/>
                <w:lang w:val="en-US" w:eastAsia="zh-CN"/>
              </w:rPr>
              <w:t>2万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http://www.linqing.gov.cn/lqxxgk/szfbm/lqshbj/202306/P020230626335018207095.pdf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临清市友友机械有限公司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聊（临）环罚〔2023〕3-027号2023/6/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1罚款</w:t>
            </w:r>
            <w:r>
              <w:rPr>
                <w:rFonts w:hint="eastAsia"/>
                <w:sz w:val="24"/>
                <w:lang w:val="en-US" w:eastAsia="zh-CN"/>
              </w:rPr>
              <w:t>2万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http://www.linqing.gov.cn/lqxxgk/szfbm/lqshbj/202306/P020230626335598587224.pdf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临清市天宇缸套厂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聊（临）环罚〔2023〕3-028号2023/6/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1罚款</w:t>
            </w:r>
            <w:r>
              <w:rPr>
                <w:rFonts w:hint="eastAsia"/>
                <w:sz w:val="24"/>
                <w:lang w:val="en-US" w:eastAsia="zh-CN"/>
              </w:rPr>
              <w:t>0.5万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http://www.linqing.gov.cn/lqxxgk/szfbm/lqshbj/202306/P020230626336205668224.pdf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  <w:lang w:val="en-US" w:eastAsia="zh-CN"/>
              </w:rPr>
              <w:t>刘瑞星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聊（临）环罚〔2023〕3-029号2023/6/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1罚款</w:t>
            </w:r>
            <w:r>
              <w:rPr>
                <w:rFonts w:hint="eastAsia"/>
                <w:sz w:val="24"/>
                <w:lang w:val="en-US" w:eastAsia="zh-CN"/>
              </w:rPr>
              <w:t>0.5万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已公开</w:t>
            </w:r>
          </w:p>
        </w:tc>
        <w:tc>
          <w:tcPr>
            <w:tcW w:w="4260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http://www.linqing.gov.cn/lqxxgk/szfbm/lqshbj/202306/P020230626336810769260.pdf</w:t>
            </w:r>
          </w:p>
        </w:tc>
        <w:tc>
          <w:tcPr>
            <w:tcW w:w="135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4NTBmODgyNTNmZDhiOTI0NjUzMTdlMTg5M2YyYzg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C6C2B68"/>
    <w:rsid w:val="255C15F5"/>
    <w:rsid w:val="37A90699"/>
    <w:rsid w:val="3BF27587"/>
    <w:rsid w:val="3F0D39FC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E4F3825"/>
    <w:rsid w:val="4F470E8B"/>
    <w:rsid w:val="52854673"/>
    <w:rsid w:val="53BE3244"/>
    <w:rsid w:val="54B77610"/>
    <w:rsid w:val="5977060A"/>
    <w:rsid w:val="59946B3B"/>
    <w:rsid w:val="5B296756"/>
    <w:rsid w:val="5F5C1A7B"/>
    <w:rsid w:val="66D53ACE"/>
    <w:rsid w:val="676966A5"/>
    <w:rsid w:val="694C0B24"/>
    <w:rsid w:val="6B7733C3"/>
    <w:rsid w:val="6C931613"/>
    <w:rsid w:val="6CE749F8"/>
    <w:rsid w:val="71233887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457</Words>
  <Characters>1779</Characters>
  <Lines>0</Lines>
  <Paragraphs>0</Paragraphs>
  <TotalTime>0</TotalTime>
  <ScaleCrop>false</ScaleCrop>
  <LinksUpToDate>false</LinksUpToDate>
  <CharactersWithSpaces>1806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Administrator</cp:lastModifiedBy>
  <dcterms:modified xsi:type="dcterms:W3CDTF">2023-06-30T10:37:54Z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6337AF389AF64366A4E9F25CD4BA9955</vt:lpwstr>
  </property>
</Properties>
</file>