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24" w:lineRule="auto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24" w:lineRule="auto"/>
        <w:ind w:firstLine="0" w:firstLineChars="0"/>
        <w:jc w:val="center"/>
        <w:textAlignment w:val="baseline"/>
        <w:rPr>
          <w:rFonts w:hint="default" w:ascii="黑体" w:hAnsi="黑体" w:eastAsia="黑体" w:cs="黑体"/>
          <w:spacing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聊城市主要污染物排污权受让申请表</w:t>
      </w:r>
      <w:bookmarkEnd w:id="0"/>
    </w:p>
    <w:tbl>
      <w:tblPr>
        <w:tblStyle w:val="11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2163"/>
        <w:gridCol w:w="177"/>
        <w:gridCol w:w="1997"/>
        <w:gridCol w:w="2061"/>
        <w:gridCol w:w="2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89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申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请</w:t>
            </w:r>
            <w:r>
              <w:rPr>
                <w:rFonts w:hint="eastAsia" w:ascii="黑体" w:hAnsi="黑体" w:eastAsia="黑体" w:cs="黑体"/>
                <w:spacing w:val="-1"/>
                <w:sz w:val="23"/>
                <w:szCs w:val="23"/>
                <w:lang w:val="en-US" w:eastAsia="zh-CN"/>
              </w:rPr>
              <w:t>单位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spacing w:before="167" w:line="230" w:lineRule="auto"/>
              <w:ind w:left="7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62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56" w:line="231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生产经营场所地址</w:t>
            </w:r>
          </w:p>
        </w:tc>
        <w:tc>
          <w:tcPr>
            <w:tcW w:w="62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before="75" w:line="244" w:lineRule="auto"/>
              <w:ind w:right="35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法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定代表人</w:t>
            </w:r>
            <w:r>
              <w:rPr>
                <w:rFonts w:hint="eastAsia" w:ascii="黑体" w:hAnsi="黑体" w:eastAsia="黑体" w:cs="黑体"/>
                <w:spacing w:val="7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(主要负责人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)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spacing w:before="75" w:line="244" w:lineRule="auto"/>
              <w:ind w:left="252" w:right="221" w:hanging="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统一社会信用代码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组织机构代码)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64" w:line="230" w:lineRule="auto"/>
              <w:ind w:left="8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spacing w:before="164" w:line="230" w:lineRule="auto"/>
              <w:ind w:left="7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57" w:line="229" w:lineRule="auto"/>
              <w:ind w:left="3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业代码及类别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spacing w:before="158" w:line="230" w:lineRule="auto"/>
              <w:ind w:left="4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减量替代倍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数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73" w:line="230" w:lineRule="auto"/>
              <w:ind w:left="7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申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购原因</w:t>
            </w:r>
          </w:p>
        </w:tc>
        <w:tc>
          <w:tcPr>
            <w:tcW w:w="6236" w:type="dxa"/>
            <w:gridSpan w:val="3"/>
            <w:vAlign w:val="top"/>
          </w:tcPr>
          <w:p>
            <w:pPr>
              <w:spacing w:before="173" w:line="221" w:lineRule="auto"/>
              <w:ind w:left="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新建项目需要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；  扩建项目需要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；改建项目需要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黑体" w:hAnsi="黑体" w:eastAsia="黑体" w:cs="黑体"/>
                <w:sz w:val="23"/>
                <w:szCs w:val="23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66" w:line="230" w:lineRule="auto"/>
              <w:ind w:left="6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62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89" w:type="dxa"/>
            <w:vMerge w:val="restart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申 请</w:t>
            </w:r>
            <w:r>
              <w:rPr>
                <w:rFonts w:ascii="黑体" w:hAnsi="黑体" w:eastAsia="黑体" w:cs="黑体"/>
                <w:spacing w:val="-17"/>
                <w:sz w:val="23"/>
                <w:szCs w:val="23"/>
              </w:rPr>
              <w:t xml:space="preserve"> 内 容</w:t>
            </w:r>
          </w:p>
        </w:tc>
        <w:tc>
          <w:tcPr>
            <w:tcW w:w="8576" w:type="dxa"/>
            <w:gridSpan w:val="5"/>
            <w:vAlign w:val="top"/>
          </w:tcPr>
          <w:p>
            <w:pPr>
              <w:spacing w:before="152" w:line="230" w:lineRule="auto"/>
              <w:ind w:left="33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指标及</w:t>
            </w: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89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spacing w:before="152" w:line="230" w:lineRule="auto"/>
              <w:ind w:left="3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指标名称</w:t>
            </w:r>
          </w:p>
        </w:tc>
        <w:tc>
          <w:tcPr>
            <w:tcW w:w="2174" w:type="dxa"/>
            <w:gridSpan w:val="2"/>
            <w:vAlign w:val="top"/>
          </w:tcPr>
          <w:p>
            <w:pPr>
              <w:spacing w:before="107" w:line="323" w:lineRule="exact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position w:val="1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数量 (吨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年)</w:t>
            </w:r>
          </w:p>
        </w:tc>
        <w:tc>
          <w:tcPr>
            <w:tcW w:w="2061" w:type="dxa"/>
            <w:vAlign w:val="top"/>
          </w:tcPr>
          <w:p>
            <w:pPr>
              <w:spacing w:before="152" w:line="230" w:lineRule="auto"/>
              <w:ind w:left="386" w:leftChars="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指标名称</w:t>
            </w:r>
          </w:p>
        </w:tc>
        <w:tc>
          <w:tcPr>
            <w:tcW w:w="2178" w:type="dxa"/>
            <w:vAlign w:val="top"/>
          </w:tcPr>
          <w:p>
            <w:pPr>
              <w:spacing w:before="107" w:line="323" w:lineRule="exact"/>
              <w:ind w:left="133" w:leftChars="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position w:val="1"/>
                <w:sz w:val="23"/>
                <w:szCs w:val="23"/>
                <w:lang w:val="en-US" w:eastAsia="zh-CN"/>
              </w:rPr>
              <w:t>申购</w:t>
            </w: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数量 (吨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89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89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</w:trPr>
        <w:tc>
          <w:tcPr>
            <w:tcW w:w="9065" w:type="dxa"/>
            <w:gridSpan w:val="6"/>
            <w:vAlign w:val="top"/>
          </w:tcPr>
          <w:p>
            <w:pPr>
              <w:spacing w:before="55" w:line="256" w:lineRule="auto"/>
              <w:ind w:left="136" w:right="44" w:firstLine="465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</w:p>
          <w:p>
            <w:pPr>
              <w:spacing w:before="55" w:line="256" w:lineRule="auto"/>
              <w:ind w:left="136" w:right="44" w:firstLine="4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所有填写和提交的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材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料合法、真实、有效，如有隐瞒、欺诈或其他违法违规行为，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申请单位承担由此产生的全部法律责任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。</w:t>
            </w:r>
          </w:p>
          <w:p>
            <w:pPr>
              <w:spacing w:line="229" w:lineRule="auto"/>
              <w:ind w:left="7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特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此承诺。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3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法</w:t>
            </w: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定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代表人 (或实际负责人) 签字 (签章) ：</w:t>
            </w:r>
          </w:p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6" w:line="230" w:lineRule="auto"/>
              <w:ind w:left="57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申请单位 (公章)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8" w:lineRule="auto"/>
              <w:ind w:left="56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 xml:space="preserve">日期：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 xml:space="preserve">   年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24" w:lineRule="auto"/>
        <w:ind w:firstLine="0" w:firstLineChars="0"/>
        <w:textAlignment w:val="baseline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</w:p>
    <w:p/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45" w:line="262" w:lineRule="auto"/>
        <w:ind w:right="253"/>
        <w:rPr>
          <w:rFonts w:ascii="黑体" w:hAnsi="黑体" w:eastAsia="黑体" w:cs="黑体"/>
          <w:spacing w:val="-2"/>
          <w:sz w:val="22"/>
          <w:szCs w:val="22"/>
        </w:rPr>
      </w:pPr>
      <w:r>
        <w:rPr>
          <w:rFonts w:ascii="黑体" w:hAnsi="黑体" w:eastAsia="黑体" w:cs="黑体"/>
          <w:spacing w:val="-2"/>
          <w:sz w:val="22"/>
          <w:szCs w:val="22"/>
        </w:rPr>
        <w:t>填表说明：</w:t>
      </w:r>
    </w:p>
    <w:p>
      <w:pPr>
        <w:spacing w:before="45" w:line="262" w:lineRule="auto"/>
        <w:ind w:right="253"/>
        <w:rPr>
          <w:rFonts w:ascii="黑体" w:hAnsi="黑体" w:eastAsia="黑体" w:cs="黑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1.</w:t>
      </w:r>
      <w:r>
        <w:rPr>
          <w:rFonts w:ascii="黑体" w:hAnsi="黑体" w:eastAsia="黑体" w:cs="黑体"/>
          <w:spacing w:val="-2"/>
          <w:sz w:val="22"/>
          <w:szCs w:val="22"/>
        </w:rPr>
        <w:t>单位</w:t>
      </w:r>
      <w:r>
        <w:rPr>
          <w:rFonts w:ascii="黑体" w:hAnsi="黑体" w:eastAsia="黑体" w:cs="黑体"/>
          <w:spacing w:val="-1"/>
          <w:sz w:val="22"/>
          <w:szCs w:val="22"/>
        </w:rPr>
        <w:t>名称即排污单位名称，按在工商行政管理部门登记注册的企业全称填写；</w:t>
      </w:r>
      <w:r>
        <w:rPr>
          <w:rFonts w:ascii="黑体" w:hAnsi="黑体" w:eastAsia="黑体" w:cs="黑体"/>
          <w:sz w:val="22"/>
          <w:szCs w:val="22"/>
        </w:rPr>
        <w:t xml:space="preserve"> </w:t>
      </w:r>
    </w:p>
    <w:p>
      <w:pPr>
        <w:spacing w:before="45" w:line="262" w:lineRule="auto"/>
        <w:ind w:right="253"/>
        <w:rPr>
          <w:rFonts w:ascii="黑体" w:hAnsi="黑体" w:eastAsia="黑体" w:cs="黑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2.</w:t>
      </w:r>
      <w:r>
        <w:rPr>
          <w:rFonts w:ascii="黑体" w:hAnsi="黑体" w:eastAsia="黑体" w:cs="黑体"/>
          <w:spacing w:val="-1"/>
          <w:sz w:val="22"/>
          <w:szCs w:val="22"/>
        </w:rPr>
        <w:t>生产</w:t>
      </w:r>
      <w:r>
        <w:rPr>
          <w:rFonts w:ascii="黑体" w:hAnsi="黑体" w:eastAsia="黑体" w:cs="黑体"/>
          <w:sz w:val="22"/>
          <w:szCs w:val="22"/>
        </w:rPr>
        <w:t>经营场所地址：按照营业执照登记内容填写；</w:t>
      </w:r>
    </w:p>
    <w:p>
      <w:pPr>
        <w:spacing w:before="1" w:line="261" w:lineRule="auto"/>
        <w:ind w:right="212"/>
        <w:rPr>
          <w:rFonts w:ascii="黑体" w:hAnsi="黑体" w:eastAsia="黑体" w:cs="黑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3.</w:t>
      </w:r>
      <w:r>
        <w:rPr>
          <w:rFonts w:ascii="黑体" w:hAnsi="黑体" w:eastAsia="黑体" w:cs="黑体"/>
          <w:spacing w:val="-1"/>
          <w:sz w:val="22"/>
          <w:szCs w:val="22"/>
        </w:rPr>
        <w:t>法定代表人 (</w:t>
      </w:r>
      <w:r>
        <w:rPr>
          <w:rFonts w:ascii="黑体" w:hAnsi="黑体" w:eastAsia="黑体" w:cs="黑体"/>
          <w:sz w:val="22"/>
          <w:szCs w:val="22"/>
        </w:rPr>
        <w:t>主要负责人) ：按照营业执照登记内容填写。新建排污单位填写主要负责人</w:t>
      </w:r>
      <w:r>
        <w:rPr>
          <w:rFonts w:ascii="黑体" w:hAnsi="黑体" w:eastAsia="黑体" w:cs="黑体"/>
          <w:spacing w:val="-3"/>
          <w:sz w:val="22"/>
          <w:szCs w:val="22"/>
        </w:rPr>
        <w:t>姓</w:t>
      </w:r>
      <w:r>
        <w:rPr>
          <w:rFonts w:ascii="黑体" w:hAnsi="黑体" w:eastAsia="黑体" w:cs="黑体"/>
          <w:spacing w:val="-2"/>
          <w:sz w:val="22"/>
          <w:szCs w:val="22"/>
        </w:rPr>
        <w:t>名；</w:t>
      </w:r>
    </w:p>
    <w:p>
      <w:pPr>
        <w:spacing w:before="2" w:line="261" w:lineRule="auto"/>
        <w:ind w:right="111"/>
        <w:rPr>
          <w:rFonts w:ascii="黑体" w:hAnsi="黑体" w:eastAsia="黑体" w:cs="黑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4.</w:t>
      </w:r>
      <w:r>
        <w:rPr>
          <w:rFonts w:hint="eastAsia" w:ascii="黑体" w:hAnsi="黑体" w:eastAsia="黑体" w:cs="黑体"/>
          <w:spacing w:val="-2"/>
          <w:sz w:val="22"/>
          <w:szCs w:val="22"/>
        </w:rPr>
        <w:t>统一社会信用代码 (组织机构代码) ：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按营业执照登记的 18 位代码填写；没有统一社会信</w:t>
      </w:r>
      <w:r>
        <w:rPr>
          <w:rFonts w:hint="eastAsia" w:ascii="黑体" w:hAnsi="黑体" w:eastAsia="黑体" w:cs="黑体"/>
          <w:spacing w:val="2"/>
          <w:sz w:val="22"/>
          <w:szCs w:val="22"/>
        </w:rPr>
        <w:t>用代码的，按组织机构代码证书规定的9</w:t>
      </w:r>
      <w:r>
        <w:rPr>
          <w:rFonts w:hint="eastAsia" w:ascii="黑体" w:hAnsi="黑体" w:eastAsia="黑体" w:cs="黑体"/>
          <w:spacing w:val="1"/>
          <w:sz w:val="22"/>
          <w:szCs w:val="22"/>
        </w:rPr>
        <w:t>位代码填写；</w:t>
      </w:r>
    </w:p>
    <w:p>
      <w:pPr>
        <w:rPr>
          <w:rFonts w:ascii="黑体" w:hAnsi="黑体" w:eastAsia="黑体" w:cs="黑体"/>
          <w:spacing w:val="-1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5.</w:t>
      </w:r>
      <w:r>
        <w:rPr>
          <w:rFonts w:ascii="黑体" w:hAnsi="黑体" w:eastAsia="黑体" w:cs="黑体"/>
          <w:spacing w:val="-2"/>
          <w:sz w:val="22"/>
          <w:szCs w:val="22"/>
        </w:rPr>
        <w:t>行业代码及类别：根据</w:t>
      </w:r>
      <w:r>
        <w:rPr>
          <w:rFonts w:ascii="黑体" w:hAnsi="黑体" w:eastAsia="黑体" w:cs="黑体"/>
          <w:spacing w:val="-1"/>
          <w:sz w:val="22"/>
          <w:szCs w:val="22"/>
        </w:rPr>
        <w:t>最新《国民经济行业分类》，填写小类代码及对应行业类别；</w:t>
      </w:r>
    </w:p>
    <w:p>
      <w:pPr>
        <w:rPr>
          <w:rFonts w:ascii="黑体" w:hAnsi="黑体" w:eastAsia="黑体" w:cs="黑体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6.</w:t>
      </w:r>
      <w:r>
        <w:rPr>
          <w:rFonts w:hint="eastAsia" w:ascii="黑体" w:hAnsi="黑体" w:eastAsia="黑体" w:cs="黑体"/>
          <w:spacing w:val="-4"/>
          <w:sz w:val="22"/>
          <w:szCs w:val="22"/>
        </w:rPr>
        <w:t>减量替代倍数指该</w:t>
      </w:r>
      <w:r>
        <w:rPr>
          <w:rFonts w:hint="eastAsia" w:ascii="黑体" w:hAnsi="黑体" w:eastAsia="黑体" w:cs="黑体"/>
          <w:spacing w:val="-3"/>
          <w:sz w:val="22"/>
          <w:szCs w:val="22"/>
        </w:rPr>
        <w:t>项</w:t>
      </w:r>
      <w:r>
        <w:rPr>
          <w:rFonts w:hint="eastAsia" w:ascii="黑体" w:hAnsi="黑体" w:eastAsia="黑体" w:cs="黑体"/>
          <w:spacing w:val="-2"/>
          <w:sz w:val="22"/>
          <w:szCs w:val="22"/>
        </w:rPr>
        <w:t>目根据现行的倍量替代政策，应执行的总量替代倍数，如 2 倍</w:t>
      </w:r>
      <w:r>
        <w:rPr>
          <w:rFonts w:ascii="黑体" w:hAnsi="黑体" w:eastAsia="黑体" w:cs="黑体"/>
          <w:spacing w:val="-2"/>
          <w:sz w:val="22"/>
          <w:szCs w:val="22"/>
        </w:rPr>
        <w:t>；</w:t>
      </w:r>
    </w:p>
    <w:p>
      <w:pPr>
        <w:rPr>
          <w:rFonts w:ascii="黑体" w:hAnsi="黑体" w:eastAsia="黑体" w:cs="黑体"/>
          <w:spacing w:val="-1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7. </w:t>
      </w: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受让</w:t>
      </w:r>
      <w:r>
        <w:rPr>
          <w:rFonts w:ascii="黑体" w:hAnsi="黑体" w:eastAsia="黑体" w:cs="黑体"/>
          <w:spacing w:val="-2"/>
          <w:sz w:val="22"/>
          <w:szCs w:val="22"/>
        </w:rPr>
        <w:t>数量指本次需</w:t>
      </w: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受让</w:t>
      </w:r>
      <w:r>
        <w:rPr>
          <w:rFonts w:ascii="黑体" w:hAnsi="黑体" w:eastAsia="黑体" w:cs="黑体"/>
          <w:spacing w:val="-2"/>
          <w:sz w:val="22"/>
          <w:szCs w:val="22"/>
        </w:rPr>
        <w:t>的排污权数量，应填写阿拉伯</w:t>
      </w:r>
      <w:r>
        <w:rPr>
          <w:rFonts w:ascii="黑体" w:hAnsi="黑体" w:eastAsia="黑体" w:cs="黑体"/>
          <w:spacing w:val="-1"/>
          <w:sz w:val="22"/>
          <w:szCs w:val="22"/>
        </w:rPr>
        <w:t>数字，且保留三位小数；</w:t>
      </w:r>
    </w:p>
    <w:p>
      <w:pPr>
        <w:rPr>
          <w:rFonts w:ascii="黑体" w:hAnsi="黑体" w:eastAsia="黑体" w:cs="黑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8.</w:t>
      </w:r>
      <w:r>
        <w:rPr>
          <w:rFonts w:ascii="黑体" w:hAnsi="黑体" w:eastAsia="黑体" w:cs="黑体"/>
          <w:spacing w:val="-1"/>
          <w:sz w:val="22"/>
          <w:szCs w:val="22"/>
        </w:rPr>
        <w:t>本申请表</w:t>
      </w:r>
      <w:r>
        <w:rPr>
          <w:rFonts w:ascii="黑体" w:hAnsi="黑体" w:eastAsia="黑体" w:cs="黑体"/>
          <w:sz w:val="22"/>
          <w:szCs w:val="22"/>
        </w:rPr>
        <w:t>以一个项目为单位填写，一个项目填写一份，一式四份双面打印、盖章。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0" w:leftChars="0" w:right="0" w:firstLine="0" w:firstLine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82EF9A-9115-4915-BD7C-9BC9427DEB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274861-331F-4C63-8962-2ACA8AD297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E2D6F2-542C-4706-803F-FFD99FF484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GE1MDRhMzc1ZGUzOWFmMjQzNmMzMGE3YjJkZGYifQ=="/>
  </w:docVars>
  <w:rsids>
    <w:rsidRoot w:val="00000000"/>
    <w:rsid w:val="0175059A"/>
    <w:rsid w:val="01771995"/>
    <w:rsid w:val="023C4FA5"/>
    <w:rsid w:val="02486B55"/>
    <w:rsid w:val="02557C87"/>
    <w:rsid w:val="026D3223"/>
    <w:rsid w:val="0352220F"/>
    <w:rsid w:val="038E12CF"/>
    <w:rsid w:val="03D1352A"/>
    <w:rsid w:val="048605CC"/>
    <w:rsid w:val="07B13D00"/>
    <w:rsid w:val="0805110B"/>
    <w:rsid w:val="088F29FD"/>
    <w:rsid w:val="09AA18DB"/>
    <w:rsid w:val="0A83110A"/>
    <w:rsid w:val="0AA711BA"/>
    <w:rsid w:val="0AFC50C6"/>
    <w:rsid w:val="0B964DC4"/>
    <w:rsid w:val="0C2346EC"/>
    <w:rsid w:val="0C5E7681"/>
    <w:rsid w:val="0CDE0355"/>
    <w:rsid w:val="0D961154"/>
    <w:rsid w:val="0E10489D"/>
    <w:rsid w:val="0E353B7D"/>
    <w:rsid w:val="0F6F50C4"/>
    <w:rsid w:val="0FC26670"/>
    <w:rsid w:val="105A3CCA"/>
    <w:rsid w:val="10DC0DF8"/>
    <w:rsid w:val="11394F2A"/>
    <w:rsid w:val="11B728AB"/>
    <w:rsid w:val="125066FE"/>
    <w:rsid w:val="12930B21"/>
    <w:rsid w:val="12AB744F"/>
    <w:rsid w:val="12DE59A8"/>
    <w:rsid w:val="14F70DEC"/>
    <w:rsid w:val="158964C6"/>
    <w:rsid w:val="15944F11"/>
    <w:rsid w:val="17567735"/>
    <w:rsid w:val="179D3377"/>
    <w:rsid w:val="182A2A68"/>
    <w:rsid w:val="18633739"/>
    <w:rsid w:val="18667E71"/>
    <w:rsid w:val="18735321"/>
    <w:rsid w:val="196E143D"/>
    <w:rsid w:val="1AB63C28"/>
    <w:rsid w:val="1AE5242D"/>
    <w:rsid w:val="1C082B64"/>
    <w:rsid w:val="1F397990"/>
    <w:rsid w:val="1F5233EA"/>
    <w:rsid w:val="1F586B56"/>
    <w:rsid w:val="20180BA8"/>
    <w:rsid w:val="20750FD3"/>
    <w:rsid w:val="209F4405"/>
    <w:rsid w:val="210B53A0"/>
    <w:rsid w:val="21887C26"/>
    <w:rsid w:val="21DA565B"/>
    <w:rsid w:val="23346BE7"/>
    <w:rsid w:val="24186994"/>
    <w:rsid w:val="241F3AE8"/>
    <w:rsid w:val="25042D5D"/>
    <w:rsid w:val="26701180"/>
    <w:rsid w:val="26821DCB"/>
    <w:rsid w:val="26C22CF2"/>
    <w:rsid w:val="273D02EE"/>
    <w:rsid w:val="27EA0A03"/>
    <w:rsid w:val="27FC0371"/>
    <w:rsid w:val="287D6A55"/>
    <w:rsid w:val="287F390C"/>
    <w:rsid w:val="28993D3F"/>
    <w:rsid w:val="28F330A8"/>
    <w:rsid w:val="29C879B9"/>
    <w:rsid w:val="2A6B3F27"/>
    <w:rsid w:val="2A6D21ED"/>
    <w:rsid w:val="2A747D19"/>
    <w:rsid w:val="2A913EE7"/>
    <w:rsid w:val="2A917D90"/>
    <w:rsid w:val="2AB033FD"/>
    <w:rsid w:val="2AD30C97"/>
    <w:rsid w:val="2B8925CC"/>
    <w:rsid w:val="2C092847"/>
    <w:rsid w:val="2C6C03A6"/>
    <w:rsid w:val="2CED1801"/>
    <w:rsid w:val="2CF4664D"/>
    <w:rsid w:val="2D656338"/>
    <w:rsid w:val="2DD4105E"/>
    <w:rsid w:val="2E9960BC"/>
    <w:rsid w:val="2F9C415A"/>
    <w:rsid w:val="300B4D8A"/>
    <w:rsid w:val="301A45B8"/>
    <w:rsid w:val="30A92DC8"/>
    <w:rsid w:val="31197C45"/>
    <w:rsid w:val="312169DE"/>
    <w:rsid w:val="31BE231F"/>
    <w:rsid w:val="32457D12"/>
    <w:rsid w:val="32CC32AB"/>
    <w:rsid w:val="32CC6098"/>
    <w:rsid w:val="336A150B"/>
    <w:rsid w:val="336B4FFE"/>
    <w:rsid w:val="33EB0FE6"/>
    <w:rsid w:val="347F7CBC"/>
    <w:rsid w:val="38547C9F"/>
    <w:rsid w:val="3982065B"/>
    <w:rsid w:val="39E032BD"/>
    <w:rsid w:val="3A1204A1"/>
    <w:rsid w:val="3ABD2CD9"/>
    <w:rsid w:val="3AD60AE7"/>
    <w:rsid w:val="3BAF5FC6"/>
    <w:rsid w:val="3C44609B"/>
    <w:rsid w:val="3C664263"/>
    <w:rsid w:val="3D4D1D6C"/>
    <w:rsid w:val="3D8170B1"/>
    <w:rsid w:val="3ECA6D2C"/>
    <w:rsid w:val="3F767E4F"/>
    <w:rsid w:val="3FAC2A59"/>
    <w:rsid w:val="3FE74514"/>
    <w:rsid w:val="40D86CE1"/>
    <w:rsid w:val="41AA6E96"/>
    <w:rsid w:val="43C71A8C"/>
    <w:rsid w:val="44784B34"/>
    <w:rsid w:val="4596420E"/>
    <w:rsid w:val="466D7512"/>
    <w:rsid w:val="470E1886"/>
    <w:rsid w:val="47590C4D"/>
    <w:rsid w:val="47B26E3E"/>
    <w:rsid w:val="484C0107"/>
    <w:rsid w:val="487E6515"/>
    <w:rsid w:val="48AC72DC"/>
    <w:rsid w:val="494F26ED"/>
    <w:rsid w:val="49815C30"/>
    <w:rsid w:val="4A834233"/>
    <w:rsid w:val="4B8B4A65"/>
    <w:rsid w:val="4BEA0878"/>
    <w:rsid w:val="4C9A5BA3"/>
    <w:rsid w:val="4CA457EA"/>
    <w:rsid w:val="4CE17FF8"/>
    <w:rsid w:val="4D020044"/>
    <w:rsid w:val="4D32534A"/>
    <w:rsid w:val="4DBD2D8B"/>
    <w:rsid w:val="4EFA146B"/>
    <w:rsid w:val="4F1B7DDB"/>
    <w:rsid w:val="4F9B13C9"/>
    <w:rsid w:val="50371C27"/>
    <w:rsid w:val="503B2506"/>
    <w:rsid w:val="50D46B08"/>
    <w:rsid w:val="519B77C0"/>
    <w:rsid w:val="535C0F98"/>
    <w:rsid w:val="53971B86"/>
    <w:rsid w:val="53A616BE"/>
    <w:rsid w:val="53C35741"/>
    <w:rsid w:val="5410186E"/>
    <w:rsid w:val="54427496"/>
    <w:rsid w:val="545A24A8"/>
    <w:rsid w:val="551E1AD4"/>
    <w:rsid w:val="558772CD"/>
    <w:rsid w:val="55B46A03"/>
    <w:rsid w:val="56BD287A"/>
    <w:rsid w:val="56FB5929"/>
    <w:rsid w:val="57661406"/>
    <w:rsid w:val="576A3170"/>
    <w:rsid w:val="581977AC"/>
    <w:rsid w:val="581F0BE8"/>
    <w:rsid w:val="590B3D71"/>
    <w:rsid w:val="59180F6B"/>
    <w:rsid w:val="59EB4D75"/>
    <w:rsid w:val="5A465DD3"/>
    <w:rsid w:val="5B3B6835"/>
    <w:rsid w:val="5C8B54FD"/>
    <w:rsid w:val="5C9119F8"/>
    <w:rsid w:val="5CCB64F9"/>
    <w:rsid w:val="5CEA0A34"/>
    <w:rsid w:val="5CF75A72"/>
    <w:rsid w:val="5D177177"/>
    <w:rsid w:val="5E1135DA"/>
    <w:rsid w:val="5E180BAB"/>
    <w:rsid w:val="5E3D405C"/>
    <w:rsid w:val="5FA53694"/>
    <w:rsid w:val="5FD2383A"/>
    <w:rsid w:val="60154351"/>
    <w:rsid w:val="604B5A52"/>
    <w:rsid w:val="607B32BA"/>
    <w:rsid w:val="608337E2"/>
    <w:rsid w:val="60841151"/>
    <w:rsid w:val="612A24A2"/>
    <w:rsid w:val="613E3516"/>
    <w:rsid w:val="620A3B02"/>
    <w:rsid w:val="62502A4E"/>
    <w:rsid w:val="62680FF9"/>
    <w:rsid w:val="63FA3522"/>
    <w:rsid w:val="6423279D"/>
    <w:rsid w:val="64EC0B88"/>
    <w:rsid w:val="65010E1C"/>
    <w:rsid w:val="657A0D74"/>
    <w:rsid w:val="6692418D"/>
    <w:rsid w:val="66AC1B17"/>
    <w:rsid w:val="66B97313"/>
    <w:rsid w:val="66EA1EF8"/>
    <w:rsid w:val="684C3E6C"/>
    <w:rsid w:val="687C4343"/>
    <w:rsid w:val="6AF95005"/>
    <w:rsid w:val="6B2018FE"/>
    <w:rsid w:val="6B8A52A3"/>
    <w:rsid w:val="6BB95E60"/>
    <w:rsid w:val="6BC77FCB"/>
    <w:rsid w:val="6E4379A8"/>
    <w:rsid w:val="6E682407"/>
    <w:rsid w:val="70904E30"/>
    <w:rsid w:val="71B303F4"/>
    <w:rsid w:val="724A1CDD"/>
    <w:rsid w:val="72B252FB"/>
    <w:rsid w:val="73142433"/>
    <w:rsid w:val="734A6E8D"/>
    <w:rsid w:val="73976518"/>
    <w:rsid w:val="758A446C"/>
    <w:rsid w:val="78744A5B"/>
    <w:rsid w:val="78AF6FBC"/>
    <w:rsid w:val="79BA1323"/>
    <w:rsid w:val="7A42414C"/>
    <w:rsid w:val="7C5B30F8"/>
    <w:rsid w:val="7CBF006A"/>
    <w:rsid w:val="7D760FAA"/>
    <w:rsid w:val="7D7B4F6A"/>
    <w:rsid w:val="7D8D2BB0"/>
    <w:rsid w:val="7DF42C45"/>
    <w:rsid w:val="7F914720"/>
    <w:rsid w:val="7FA529B5"/>
    <w:rsid w:val="7FAA4CA2"/>
    <w:rsid w:val="FDBF89CD"/>
    <w:rsid w:val="FDFF8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next w:val="4"/>
    <w:qFormat/>
    <w:uiPriority w:val="0"/>
    <w:pPr>
      <w:ind w:firstLine="200"/>
    </w:pPr>
  </w:style>
  <w:style w:type="paragraph" w:customStyle="1" w:styleId="4">
    <w:name w:val="Char Char Char Char Char Char Char Char Char1 Char"/>
    <w:basedOn w:val="1"/>
    <w:next w:val="5"/>
    <w:qFormat/>
    <w:uiPriority w:val="0"/>
    <w:pPr>
      <w:spacing w:line="360" w:lineRule="auto"/>
      <w:ind w:firstLine="200"/>
    </w:pPr>
    <w:rPr>
      <w:rFonts w:ascii="宋体"/>
    </w:rPr>
  </w:style>
  <w:style w:type="paragraph" w:customStyle="1" w:styleId="5">
    <w:name w:val="Body Text First Indent1"/>
    <w:next w:val="1"/>
    <w:qFormat/>
    <w:uiPriority w:val="0"/>
    <w:pPr>
      <w:widowControl w:val="0"/>
      <w:spacing w:after="120"/>
      <w:ind w:firstLine="42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5759</Words>
  <Characters>5823</Characters>
  <Lines>0</Lines>
  <Paragraphs>0</Paragraphs>
  <TotalTime>1</TotalTime>
  <ScaleCrop>false</ScaleCrop>
  <LinksUpToDate>false</LinksUpToDate>
  <CharactersWithSpaces>5899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2023-08-25T08:54:00Z</dcterms:created>
  <dc:creator>hw</dc:creator>
  <cp:lastModifiedBy>李拜天不上班</cp:lastModifiedBy>
  <cp:lastPrinted>2023-11-11T09:56:00Z</cp:lastPrinted>
  <dcterms:modified xsi:type="dcterms:W3CDTF">2023-11-14T07:46:52Z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A5E173DC33954AC08200BB9DA9DFCB7E_13</vt:lpwstr>
  </property>
</Properties>
</file>